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DCF7" w14:textId="62A50A00" w:rsidR="008E11DA" w:rsidRPr="00127057" w:rsidRDefault="000208AF" w:rsidP="008E11DA">
      <w:pPr>
        <w:pStyle w:val="Naslov4"/>
        <w:spacing w:after="0"/>
      </w:pPr>
      <w:r>
        <w:t>109 15 ZATVORI I KAZNIONICE</w:t>
      </w:r>
    </w:p>
    <w:p w14:paraId="5516CAB6" w14:textId="77777777" w:rsidR="00B46645" w:rsidRDefault="00B46645" w:rsidP="00B46645">
      <w:pPr>
        <w:rPr>
          <w:i/>
          <w:sz w:val="24"/>
          <w:szCs w:val="24"/>
          <w:lang w:val="hr-HR"/>
        </w:rPr>
      </w:pPr>
    </w:p>
    <w:p w14:paraId="666B8733" w14:textId="77777777" w:rsidR="00B46645" w:rsidRPr="00C44647" w:rsidRDefault="00B46645" w:rsidP="00B46645">
      <w:pPr>
        <w:rPr>
          <w:sz w:val="24"/>
          <w:szCs w:val="24"/>
          <w:lang w:val="hr-HR"/>
        </w:rPr>
      </w:pPr>
      <w:r w:rsidRPr="00C44647">
        <w:rPr>
          <w:b/>
          <w:sz w:val="24"/>
          <w:szCs w:val="24"/>
          <w:lang w:val="hr-HR"/>
        </w:rPr>
        <w:t>Zatvor u Šibeniku</w:t>
      </w:r>
      <w:r w:rsidRPr="00C44647">
        <w:rPr>
          <w:sz w:val="24"/>
          <w:szCs w:val="24"/>
          <w:lang w:val="hr-HR"/>
        </w:rPr>
        <w:t xml:space="preserve"> obavlja sljedeće poslove i zadatke iz svoje nadležnosti: </w:t>
      </w:r>
    </w:p>
    <w:p w14:paraId="462E9C9F" w14:textId="77777777" w:rsidR="00B46645" w:rsidRDefault="00B46645" w:rsidP="00B46645">
      <w:pPr>
        <w:spacing w:after="0"/>
        <w:rPr>
          <w:sz w:val="24"/>
          <w:szCs w:val="24"/>
        </w:rPr>
      </w:pPr>
      <w:r>
        <w:rPr>
          <w:sz w:val="24"/>
          <w:szCs w:val="24"/>
        </w:rPr>
        <w:t>Zatvor u Šibeniku je posebna ustrojstvena jedinica Ministarstva pravosuđa, uprave i digitalne transformacije, Uprave za zatvorski sustav i probaciju, kazneno tijelo zatvorenog tipa u kojem se izvršavaju mjere istražnog zatvora i izdržavanja kazne zatvora , odnosno preostali dio kazne do 6 mjeseci izrečenih u kaznenom postupku, kao i kazna zatvora i supletorna kazna izrečena u prekršajnom postupku. Zatvor je dužan sukladno Zakonu osobama na izdržavanju kazne osigurati dostojanstveni smještaj, zaštitu osobnosti, redovne obroke hrane i vode,rad, izobrazbu i zdravstvenu zaštitu. Rad zatvora financira se iz Državnog proračuna , a dijelom iz ostvarenih vlastitih prihoda.</w:t>
      </w:r>
    </w:p>
    <w:p w14:paraId="053B6B96" w14:textId="77777777" w:rsidR="00B46645" w:rsidRDefault="00B46645" w:rsidP="00B46645">
      <w:pPr>
        <w:pStyle w:val="Naslov8"/>
        <w:spacing w:after="0"/>
        <w:jc w:val="left"/>
        <w:rPr>
          <w:szCs w:val="22"/>
        </w:rPr>
      </w:pPr>
    </w:p>
    <w:p w14:paraId="539B1B94" w14:textId="77777777" w:rsidR="00B46645" w:rsidRPr="00C41928" w:rsidRDefault="00B46645" w:rsidP="00B46645">
      <w:pPr>
        <w:pStyle w:val="Naslov8"/>
        <w:spacing w:after="0"/>
        <w:jc w:val="left"/>
        <w:rPr>
          <w:szCs w:val="22"/>
        </w:rPr>
      </w:pPr>
      <w:r w:rsidRPr="00C41928">
        <w:rPr>
          <w:szCs w:val="22"/>
        </w:rPr>
        <w:t>Zakonske i druge pravne osnove</w:t>
      </w:r>
    </w:p>
    <w:p w14:paraId="007DDE8D" w14:textId="77777777" w:rsidR="00B46645" w:rsidRPr="00C41928" w:rsidRDefault="00B46645" w:rsidP="00B46645">
      <w:pPr>
        <w:spacing w:after="0"/>
        <w:rPr>
          <w:szCs w:val="22"/>
        </w:rPr>
      </w:pPr>
    </w:p>
    <w:tbl>
      <w:tblPr>
        <w:tblStyle w:val="StilTablice"/>
        <w:tblW w:w="9962" w:type="dxa"/>
        <w:jc w:val="center"/>
        <w:tblLook w:val="04A0" w:firstRow="1" w:lastRow="0" w:firstColumn="1" w:lastColumn="0" w:noHBand="0" w:noVBand="1"/>
      </w:tblPr>
      <w:tblGrid>
        <w:gridCol w:w="1420"/>
        <w:gridCol w:w="1503"/>
        <w:gridCol w:w="1471"/>
        <w:gridCol w:w="1504"/>
        <w:gridCol w:w="1504"/>
        <w:gridCol w:w="1504"/>
        <w:gridCol w:w="1056"/>
      </w:tblGrid>
      <w:tr w:rsidR="00B46645" w:rsidRPr="00C41928" w14:paraId="3E270458" w14:textId="77777777" w:rsidTr="000C6165">
        <w:trPr>
          <w:trHeight w:val="541"/>
          <w:jc w:val="center"/>
        </w:trPr>
        <w:tc>
          <w:tcPr>
            <w:tcW w:w="1425" w:type="dxa"/>
            <w:shd w:val="clear" w:color="auto" w:fill="B5C0D8"/>
          </w:tcPr>
          <w:p w14:paraId="77CF7C45" w14:textId="77777777" w:rsidR="00B46645" w:rsidRPr="00C41928" w:rsidRDefault="00B46645" w:rsidP="000C6165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bookmarkStart w:id="0" w:name="_Hlk135807407"/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07" w:type="dxa"/>
            <w:shd w:val="clear" w:color="auto" w:fill="B5C0D8"/>
            <w:vAlign w:val="top"/>
          </w:tcPr>
          <w:p w14:paraId="6DDF53FB" w14:textId="50BADB47" w:rsidR="00B46645" w:rsidRPr="00C41928" w:rsidRDefault="00B46645" w:rsidP="00B46645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475" w:type="dxa"/>
            <w:shd w:val="clear" w:color="auto" w:fill="B5C0D8"/>
            <w:vAlign w:val="top"/>
          </w:tcPr>
          <w:p w14:paraId="2BA5C5BC" w14:textId="2D947283" w:rsidR="00B46645" w:rsidRPr="00C41928" w:rsidRDefault="00B46645" w:rsidP="000C6165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119F9963" w14:textId="365F7018" w:rsidR="00B46645" w:rsidRPr="00C41928" w:rsidRDefault="00B46645" w:rsidP="000C6165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32CC2782" w14:textId="14B85B61" w:rsidR="00B46645" w:rsidRPr="00C41928" w:rsidRDefault="00B46645" w:rsidP="000C6165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8" w:type="dxa"/>
            <w:shd w:val="clear" w:color="auto" w:fill="B5C0D8"/>
            <w:vAlign w:val="top"/>
          </w:tcPr>
          <w:p w14:paraId="5D147713" w14:textId="4408DB79" w:rsidR="00B46645" w:rsidRPr="00C41928" w:rsidRDefault="00B46645" w:rsidP="000C6165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>
              <w:rPr>
                <w:rFonts w:cs="Times New Roman"/>
                <w:b/>
                <w:bCs w:val="0"/>
                <w:sz w:val="22"/>
              </w:rPr>
              <w:t>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31" w:type="dxa"/>
            <w:shd w:val="clear" w:color="auto" w:fill="B5C0D8"/>
            <w:vAlign w:val="top"/>
          </w:tcPr>
          <w:p w14:paraId="7528ED5D" w14:textId="682ACA5E" w:rsidR="00B46645" w:rsidRPr="00C41928" w:rsidRDefault="00B46645" w:rsidP="000C6165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/202</w:t>
            </w:r>
            <w:r>
              <w:rPr>
                <w:rFonts w:cs="Times New Roman"/>
                <w:sz w:val="22"/>
              </w:rPr>
              <w:t>4</w:t>
            </w:r>
          </w:p>
        </w:tc>
      </w:tr>
      <w:tr w:rsidR="00B46645" w:rsidRPr="00C41928" w14:paraId="224A8967" w14:textId="77777777" w:rsidTr="000C6165">
        <w:trPr>
          <w:trHeight w:val="343"/>
          <w:jc w:val="center"/>
        </w:trPr>
        <w:tc>
          <w:tcPr>
            <w:tcW w:w="1425" w:type="dxa"/>
            <w:vAlign w:val="top"/>
          </w:tcPr>
          <w:p w14:paraId="79DE6BAC" w14:textId="77777777" w:rsidR="00B46645" w:rsidRPr="00C41928" w:rsidRDefault="00B46645" w:rsidP="000C6165">
            <w:pPr>
              <w:pStyle w:val="Naslov4"/>
              <w:spacing w:after="0"/>
              <w:jc w:val="center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A630000</w:t>
            </w:r>
          </w:p>
        </w:tc>
        <w:tc>
          <w:tcPr>
            <w:tcW w:w="1507" w:type="dxa"/>
            <w:vAlign w:val="top"/>
          </w:tcPr>
          <w:p w14:paraId="64D59F2A" w14:textId="71223EDD" w:rsidR="00B46645" w:rsidRPr="00C41928" w:rsidRDefault="00B46645" w:rsidP="000C616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4.044.206</w:t>
            </w:r>
            <w:r w:rsidRPr="003F474B">
              <w:rPr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475" w:type="dxa"/>
            <w:vAlign w:val="top"/>
          </w:tcPr>
          <w:p w14:paraId="72480DDC" w14:textId="0F358913" w:rsidR="00B46645" w:rsidRPr="00C41928" w:rsidRDefault="00B46645" w:rsidP="000C616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4.397.820</w:t>
            </w:r>
            <w:r w:rsidRPr="003F474B">
              <w:rPr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508" w:type="dxa"/>
            <w:vAlign w:val="top"/>
          </w:tcPr>
          <w:p w14:paraId="51489793" w14:textId="7F3E1325" w:rsidR="00B46645" w:rsidRPr="00C41928" w:rsidRDefault="00B46645" w:rsidP="000C616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4.751.680</w:t>
            </w:r>
            <w:r w:rsidRPr="003F474B">
              <w:rPr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508" w:type="dxa"/>
            <w:vAlign w:val="top"/>
          </w:tcPr>
          <w:p w14:paraId="68EBB68B" w14:textId="3AC4A60D" w:rsidR="00B46645" w:rsidRPr="00C41928" w:rsidRDefault="00B46645" w:rsidP="000C616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4.774.110</w:t>
            </w:r>
            <w:r w:rsidRPr="003F474B">
              <w:rPr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508" w:type="dxa"/>
            <w:vAlign w:val="top"/>
          </w:tcPr>
          <w:p w14:paraId="35C6F206" w14:textId="29E791D2" w:rsidR="00B46645" w:rsidRPr="00C41928" w:rsidRDefault="00B46645" w:rsidP="000C616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4.777.700</w:t>
            </w:r>
            <w:r w:rsidRPr="003F474B">
              <w:rPr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031" w:type="dxa"/>
            <w:vAlign w:val="top"/>
          </w:tcPr>
          <w:p w14:paraId="2C3FAFDD" w14:textId="1D978976" w:rsidR="00B46645" w:rsidRPr="00C41928" w:rsidRDefault="0031749B" w:rsidP="000C616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</w:tr>
      <w:bookmarkEnd w:id="0"/>
    </w:tbl>
    <w:p w14:paraId="2085FF46" w14:textId="77777777" w:rsidR="00B46645" w:rsidRPr="00C41928" w:rsidRDefault="00B46645" w:rsidP="00B46645">
      <w:pPr>
        <w:spacing w:after="0"/>
        <w:jc w:val="left"/>
        <w:rPr>
          <w:szCs w:val="22"/>
        </w:rPr>
      </w:pPr>
    </w:p>
    <w:p w14:paraId="4F9EE583" w14:textId="77777777" w:rsidR="00B46645" w:rsidRDefault="00B46645" w:rsidP="00B46645">
      <w:pPr>
        <w:spacing w:after="0"/>
        <w:rPr>
          <w:szCs w:val="22"/>
          <w:lang w:val="hr-HR"/>
        </w:rPr>
      </w:pPr>
      <w:r w:rsidRPr="00C41928">
        <w:rPr>
          <w:szCs w:val="22"/>
          <w:lang w:val="hr-HR"/>
        </w:rPr>
        <w:t>U okviru ove aktivnosti osigurana su sredstva za financiranje rashoda za zaposlene i materijalnih rashoda potrebnih za redovan rad i funkcioniranje zatvorskog sustava.</w:t>
      </w:r>
    </w:p>
    <w:p w14:paraId="1DD7BE90" w14:textId="77777777" w:rsidR="00B46645" w:rsidRDefault="00B46645" w:rsidP="00B46645">
      <w:pPr>
        <w:spacing w:after="0"/>
        <w:rPr>
          <w:szCs w:val="22"/>
          <w:lang w:val="hr-HR"/>
        </w:rPr>
      </w:pPr>
    </w:p>
    <w:p w14:paraId="78B66A55" w14:textId="1692DBC7" w:rsidR="00B46645" w:rsidRPr="00EF7E9C" w:rsidRDefault="004D685B" w:rsidP="00B46645">
      <w:pPr>
        <w:spacing w:after="0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2026</w:t>
      </w:r>
      <w:r w:rsidR="00B46645" w:rsidRPr="00EF7E9C">
        <w:rPr>
          <w:b/>
          <w:sz w:val="24"/>
          <w:szCs w:val="24"/>
          <w:lang w:val="hr-HR"/>
        </w:rPr>
        <w:t>. godina</w:t>
      </w:r>
    </w:p>
    <w:p w14:paraId="091A3EC9" w14:textId="77777777" w:rsidR="00B46645" w:rsidRDefault="00B46645" w:rsidP="00B46645">
      <w:pPr>
        <w:spacing w:after="0"/>
        <w:rPr>
          <w:szCs w:val="22"/>
          <w:u w:val="single"/>
          <w:lang w:val="hr-HR"/>
        </w:rPr>
      </w:pPr>
    </w:p>
    <w:p w14:paraId="4EE75AE4" w14:textId="77777777" w:rsidR="00B46645" w:rsidRPr="00907DE9" w:rsidRDefault="00B46645" w:rsidP="00B46645">
      <w:pPr>
        <w:spacing w:after="0"/>
        <w:rPr>
          <w:szCs w:val="22"/>
          <w:u w:val="single"/>
          <w:lang w:val="hr-HR"/>
        </w:rPr>
      </w:pPr>
      <w:r w:rsidRPr="00907DE9">
        <w:rPr>
          <w:szCs w:val="22"/>
          <w:u w:val="single"/>
          <w:lang w:val="hr-HR"/>
        </w:rPr>
        <w:t>Izvor 11</w:t>
      </w:r>
    </w:p>
    <w:p w14:paraId="1C96CDAC" w14:textId="77777777" w:rsidR="00B46645" w:rsidRPr="00C41928" w:rsidRDefault="00B46645" w:rsidP="00B46645">
      <w:pPr>
        <w:spacing w:after="0"/>
        <w:rPr>
          <w:szCs w:val="22"/>
          <w:lang w:val="hr-HR"/>
        </w:rPr>
      </w:pPr>
    </w:p>
    <w:p w14:paraId="605D0817" w14:textId="4773E497" w:rsidR="00B46645" w:rsidRPr="0014407A" w:rsidRDefault="00B46645" w:rsidP="00B46645">
      <w:pPr>
        <w:spacing w:after="0"/>
        <w:rPr>
          <w:iCs/>
          <w:szCs w:val="22"/>
          <w:lang w:val="hr-HR"/>
        </w:rPr>
      </w:pPr>
      <w:r w:rsidRPr="0014407A">
        <w:rPr>
          <w:b/>
          <w:szCs w:val="22"/>
          <w:lang w:val="hr-HR"/>
        </w:rPr>
        <w:t>31 Rashodi za zaposlene</w:t>
      </w:r>
      <w:r w:rsidRPr="0014407A">
        <w:rPr>
          <w:szCs w:val="22"/>
          <w:lang w:val="hr-HR"/>
        </w:rPr>
        <w:t xml:space="preserve"> –</w:t>
      </w:r>
      <w:r w:rsidRPr="0014407A">
        <w:rPr>
          <w:iCs/>
          <w:szCs w:val="22"/>
          <w:lang w:val="hr-HR"/>
        </w:rPr>
        <w:t>plaće za redovan rad i doprinose (</w:t>
      </w:r>
      <w:r w:rsidR="0031749B">
        <w:rPr>
          <w:iCs/>
          <w:szCs w:val="22"/>
          <w:lang w:val="hr-HR"/>
        </w:rPr>
        <w:t>94</w:t>
      </w:r>
      <w:r w:rsidRPr="0014407A">
        <w:rPr>
          <w:iCs/>
          <w:szCs w:val="22"/>
          <w:lang w:val="hr-HR"/>
        </w:rPr>
        <w:t xml:space="preserve"> službenika</w:t>
      </w:r>
      <w:r>
        <w:rPr>
          <w:iCs/>
          <w:szCs w:val="22"/>
          <w:lang w:val="hr-HR"/>
        </w:rPr>
        <w:t>;COP</w:t>
      </w:r>
      <w:r w:rsidRPr="0014407A">
        <w:rPr>
          <w:iCs/>
          <w:szCs w:val="22"/>
          <w:lang w:val="hr-HR"/>
        </w:rPr>
        <w:t>), plaće za prekovremeni rad (</w:t>
      </w:r>
      <w:r>
        <w:rPr>
          <w:iCs/>
          <w:szCs w:val="22"/>
          <w:lang w:val="hr-HR"/>
        </w:rPr>
        <w:t xml:space="preserve">sprovođenja, bolovanja, godišnji odmori, državni blagdani…, COP), nova zapošljavanja </w:t>
      </w:r>
      <w:r w:rsidRPr="0014407A">
        <w:rPr>
          <w:iCs/>
          <w:szCs w:val="22"/>
          <w:lang w:val="hr-HR"/>
        </w:rPr>
        <w:t xml:space="preserve"> </w:t>
      </w:r>
      <w:r>
        <w:rPr>
          <w:iCs/>
          <w:szCs w:val="22"/>
          <w:lang w:val="hr-HR"/>
        </w:rPr>
        <w:t>(pravosudni policajci,</w:t>
      </w:r>
      <w:r w:rsidRPr="0014407A">
        <w:rPr>
          <w:iCs/>
          <w:szCs w:val="22"/>
          <w:lang w:val="hr-HR"/>
        </w:rPr>
        <w:t xml:space="preserve"> medicinska sestra, 1 strukovni učitelj </w:t>
      </w:r>
      <w:r>
        <w:rPr>
          <w:iCs/>
          <w:szCs w:val="22"/>
          <w:lang w:val="hr-HR"/>
        </w:rPr>
        <w:t>–</w:t>
      </w:r>
      <w:r w:rsidRPr="0014407A">
        <w:rPr>
          <w:iCs/>
          <w:szCs w:val="22"/>
          <w:lang w:val="hr-HR"/>
        </w:rPr>
        <w:t xml:space="preserve"> </w:t>
      </w:r>
      <w:r>
        <w:rPr>
          <w:iCs/>
          <w:szCs w:val="22"/>
          <w:lang w:val="hr-HR"/>
        </w:rPr>
        <w:t>za zatvorsku prodavaonicu</w:t>
      </w:r>
      <w:r w:rsidRPr="0014407A">
        <w:rPr>
          <w:iCs/>
          <w:szCs w:val="22"/>
          <w:lang w:val="hr-HR"/>
        </w:rPr>
        <w:t xml:space="preserve">), ostale rashode za zaposlene (regres – 94 službenika,iznos 28.200,00, božićnica – </w:t>
      </w:r>
      <w:bookmarkStart w:id="1" w:name="_Hlk146197186"/>
      <w:r w:rsidRPr="0014407A">
        <w:rPr>
          <w:iCs/>
          <w:szCs w:val="22"/>
          <w:lang w:val="hr-HR"/>
        </w:rPr>
        <w:t>94 službenika, iznos</w:t>
      </w:r>
      <w:bookmarkEnd w:id="1"/>
      <w:r w:rsidRPr="0014407A">
        <w:rPr>
          <w:iCs/>
          <w:szCs w:val="22"/>
          <w:lang w:val="hr-HR"/>
        </w:rPr>
        <w:t xml:space="preserve"> 28.200,00, dar za djecu – 46 djece, iznos 6.100,00 , otpremnine prema posebnim propisima – 3 službenika,iznos 26.340,00, jubilarne nagrade – 21 službenika i 11.980,00, te ostala materijalna prava).</w:t>
      </w:r>
    </w:p>
    <w:p w14:paraId="6C0C3491" w14:textId="77777777" w:rsidR="00B46645" w:rsidRPr="00C41928" w:rsidRDefault="00B46645" w:rsidP="00B46645">
      <w:pPr>
        <w:spacing w:after="0"/>
        <w:rPr>
          <w:szCs w:val="22"/>
          <w:lang w:val="hr-HR"/>
        </w:rPr>
      </w:pPr>
    </w:p>
    <w:p w14:paraId="2B499331" w14:textId="77777777" w:rsidR="00B46645" w:rsidRPr="003904F3" w:rsidRDefault="00B46645" w:rsidP="00B46645">
      <w:pPr>
        <w:spacing w:after="0"/>
        <w:rPr>
          <w:iCs/>
          <w:szCs w:val="22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Pr="00C41928">
        <w:rPr>
          <w:szCs w:val="22"/>
          <w:lang w:val="hr-HR"/>
        </w:rPr>
        <w:t xml:space="preserve">  - </w:t>
      </w:r>
      <w:r w:rsidRPr="003904F3">
        <w:rPr>
          <w:iCs/>
          <w:szCs w:val="22"/>
          <w:lang w:val="hr-HR"/>
        </w:rPr>
        <w:t xml:space="preserve">naknade za prijevoz i sistematski pregledi zaposlenika, namirnice za prehranu zatvorenika, energija, tekuće i investicijsko održavanje, komunalni troškovi, </w:t>
      </w:r>
      <w:proofErr w:type="spellStart"/>
      <w:r w:rsidRPr="003904F3">
        <w:rPr>
          <w:iCs/>
          <w:szCs w:val="22"/>
          <w:lang w:val="hr-HR"/>
        </w:rPr>
        <w:t>zaradnice</w:t>
      </w:r>
      <w:proofErr w:type="spellEnd"/>
      <w:r w:rsidRPr="003904F3">
        <w:rPr>
          <w:iCs/>
          <w:szCs w:val="22"/>
          <w:lang w:val="hr-HR"/>
        </w:rPr>
        <w:t xml:space="preserve">, higijenske potrepštine, smještaj zatvorenika itd.), </w:t>
      </w:r>
      <w:r>
        <w:rPr>
          <w:iCs/>
          <w:szCs w:val="22"/>
          <w:lang w:val="hr-HR"/>
        </w:rPr>
        <w:t>cca 150 zatvorenika</w:t>
      </w:r>
      <w:r w:rsidRPr="003904F3">
        <w:rPr>
          <w:iCs/>
          <w:szCs w:val="22"/>
          <w:lang w:val="hr-HR"/>
        </w:rPr>
        <w:t xml:space="preserve">, </w:t>
      </w:r>
      <w:r>
        <w:rPr>
          <w:iCs/>
          <w:szCs w:val="22"/>
          <w:lang w:val="hr-HR"/>
        </w:rPr>
        <w:t>pokriće troškova iz sredstava Državnog proračuna i vlastiti prihodi ostvareni prodajom proizvoda i pruženih usluga.</w:t>
      </w:r>
    </w:p>
    <w:p w14:paraId="40A083A9" w14:textId="77777777" w:rsidR="00B46645" w:rsidRPr="00C41928" w:rsidRDefault="00B46645" w:rsidP="00B46645">
      <w:pPr>
        <w:spacing w:after="0"/>
        <w:rPr>
          <w:szCs w:val="22"/>
          <w:lang w:val="hr-HR"/>
        </w:rPr>
      </w:pPr>
    </w:p>
    <w:p w14:paraId="68E7C176" w14:textId="77777777" w:rsidR="00B46645" w:rsidRDefault="00B46645" w:rsidP="00B46645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34 Financijski rashodi </w:t>
      </w:r>
    </w:p>
    <w:p w14:paraId="1DF5A842" w14:textId="77777777" w:rsidR="00B46645" w:rsidRPr="00C41928" w:rsidRDefault="00B46645" w:rsidP="00B46645">
      <w:pPr>
        <w:spacing w:after="0"/>
        <w:rPr>
          <w:b/>
          <w:szCs w:val="22"/>
          <w:lang w:val="hr-HR"/>
        </w:rPr>
      </w:pPr>
    </w:p>
    <w:p w14:paraId="74449E07" w14:textId="03CB1CFA" w:rsidR="00B46645" w:rsidRPr="00EF7E9C" w:rsidRDefault="00B46645" w:rsidP="00B46645">
      <w:pPr>
        <w:spacing w:after="0"/>
        <w:rPr>
          <w:iCs/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  <w:r w:rsidRPr="00C41928">
        <w:rPr>
          <w:szCs w:val="22"/>
          <w:lang w:val="hr-HR"/>
        </w:rPr>
        <w:t xml:space="preserve"> </w:t>
      </w:r>
      <w:r>
        <w:rPr>
          <w:szCs w:val="22"/>
          <w:lang w:val="hr-HR"/>
        </w:rPr>
        <w:t>–</w:t>
      </w:r>
      <w:r>
        <w:rPr>
          <w:iCs/>
          <w:szCs w:val="22"/>
          <w:lang w:val="hr-HR"/>
        </w:rPr>
        <w:t xml:space="preserve"> </w:t>
      </w:r>
      <w:r w:rsidRPr="00EF7E9C">
        <w:rPr>
          <w:iCs/>
          <w:szCs w:val="22"/>
          <w:lang w:val="hr-HR"/>
        </w:rPr>
        <w:t xml:space="preserve">oprema za kuhinju, </w:t>
      </w:r>
      <w:r>
        <w:rPr>
          <w:iCs/>
          <w:szCs w:val="22"/>
          <w:lang w:val="hr-HR"/>
        </w:rPr>
        <w:t>medicinska oprema, evidencija radnog vremena i kontrole ulazaka, klima uređaji, uredski namještaj</w:t>
      </w:r>
      <w:r w:rsidR="00ED7D42">
        <w:rPr>
          <w:iCs/>
          <w:szCs w:val="22"/>
          <w:lang w:val="hr-HR"/>
        </w:rPr>
        <w:t xml:space="preserve">, police za arhiv, pokretna skela, </w:t>
      </w:r>
      <w:proofErr w:type="spellStart"/>
      <w:r w:rsidR="00ED7D42">
        <w:rPr>
          <w:iCs/>
          <w:szCs w:val="22"/>
          <w:lang w:val="hr-HR"/>
        </w:rPr>
        <w:t>panik</w:t>
      </w:r>
      <w:proofErr w:type="spellEnd"/>
      <w:r w:rsidR="00ED7D42">
        <w:rPr>
          <w:iCs/>
          <w:szCs w:val="22"/>
          <w:lang w:val="hr-HR"/>
        </w:rPr>
        <w:t xml:space="preserve"> rasvjeta, sportska oprema, video nadzor, tv uređaji</w:t>
      </w:r>
    </w:p>
    <w:p w14:paraId="076F5946" w14:textId="77777777" w:rsidR="00B46645" w:rsidRPr="00C41928" w:rsidRDefault="00B46645" w:rsidP="00B46645">
      <w:pPr>
        <w:spacing w:after="0"/>
        <w:rPr>
          <w:szCs w:val="22"/>
          <w:lang w:val="hr-HR"/>
        </w:rPr>
      </w:pPr>
    </w:p>
    <w:p w14:paraId="55C0871A" w14:textId="39C28CAD" w:rsidR="00B46645" w:rsidRPr="00EF7E9C" w:rsidRDefault="00B46645" w:rsidP="00B46645">
      <w:pPr>
        <w:spacing w:after="0"/>
        <w:rPr>
          <w:iCs/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 w:rsidRPr="00C41928">
        <w:rPr>
          <w:szCs w:val="22"/>
        </w:rPr>
        <w:t xml:space="preserve"> </w:t>
      </w:r>
      <w:r>
        <w:rPr>
          <w:szCs w:val="22"/>
        </w:rPr>
        <w:t>–</w:t>
      </w:r>
      <w:r w:rsidRPr="00C41928">
        <w:rPr>
          <w:szCs w:val="22"/>
        </w:rPr>
        <w:t xml:space="preserve"> </w:t>
      </w:r>
      <w:r>
        <w:rPr>
          <w:iCs/>
          <w:szCs w:val="22"/>
        </w:rPr>
        <w:t xml:space="preserve">ulazna vrata, </w:t>
      </w:r>
      <w:r w:rsidR="00ED7D42">
        <w:rPr>
          <w:iCs/>
          <w:szCs w:val="22"/>
        </w:rPr>
        <w:t>preuređenja dva wc-a za službenike, uredska vrata za službenike, sigurnosne brave, prozori za zgradu zatvora</w:t>
      </w:r>
    </w:p>
    <w:p w14:paraId="560BE4E2" w14:textId="77777777" w:rsidR="00B46645" w:rsidRPr="00C41928" w:rsidRDefault="00B46645" w:rsidP="00B46645">
      <w:pPr>
        <w:spacing w:after="0"/>
        <w:rPr>
          <w:szCs w:val="22"/>
          <w:lang w:val="hr-HR"/>
        </w:rPr>
      </w:pPr>
    </w:p>
    <w:p w14:paraId="21589648" w14:textId="77777777" w:rsidR="00B46645" w:rsidRDefault="00B46645" w:rsidP="00B46645">
      <w:pPr>
        <w:spacing w:after="0"/>
        <w:rPr>
          <w:b/>
          <w:iCs/>
          <w:sz w:val="24"/>
          <w:szCs w:val="24"/>
          <w:lang w:val="hr-HR"/>
        </w:rPr>
      </w:pPr>
    </w:p>
    <w:p w14:paraId="5E8A1C60" w14:textId="2F33E88B" w:rsidR="00B46645" w:rsidRPr="00EF7E9C" w:rsidRDefault="00B46645" w:rsidP="00B46645">
      <w:pPr>
        <w:spacing w:after="0"/>
        <w:rPr>
          <w:b/>
          <w:iCs/>
          <w:sz w:val="24"/>
          <w:szCs w:val="24"/>
          <w:lang w:val="hr-HR"/>
        </w:rPr>
      </w:pPr>
      <w:r>
        <w:rPr>
          <w:b/>
          <w:iCs/>
          <w:sz w:val="24"/>
          <w:szCs w:val="24"/>
          <w:lang w:val="hr-HR"/>
        </w:rPr>
        <w:t xml:space="preserve">Projekcija </w:t>
      </w:r>
      <w:r w:rsidRPr="00EF7E9C">
        <w:rPr>
          <w:b/>
          <w:iCs/>
          <w:sz w:val="24"/>
          <w:szCs w:val="24"/>
          <w:lang w:val="hr-HR"/>
        </w:rPr>
        <w:t>202</w:t>
      </w:r>
      <w:r w:rsidR="0031749B">
        <w:rPr>
          <w:b/>
          <w:iCs/>
          <w:sz w:val="24"/>
          <w:szCs w:val="24"/>
          <w:lang w:val="hr-HR"/>
        </w:rPr>
        <w:t>7</w:t>
      </w:r>
      <w:r w:rsidRPr="00EF7E9C">
        <w:rPr>
          <w:b/>
          <w:iCs/>
          <w:sz w:val="24"/>
          <w:szCs w:val="24"/>
          <w:lang w:val="hr-HR"/>
        </w:rPr>
        <w:t>. godina i 202</w:t>
      </w:r>
      <w:r w:rsidR="0031749B">
        <w:rPr>
          <w:b/>
          <w:iCs/>
          <w:sz w:val="24"/>
          <w:szCs w:val="24"/>
          <w:lang w:val="hr-HR"/>
        </w:rPr>
        <w:t>8</w:t>
      </w:r>
      <w:r w:rsidRPr="00EF7E9C">
        <w:rPr>
          <w:b/>
          <w:iCs/>
          <w:sz w:val="24"/>
          <w:szCs w:val="24"/>
          <w:lang w:val="hr-HR"/>
        </w:rPr>
        <w:t>. godina</w:t>
      </w:r>
    </w:p>
    <w:p w14:paraId="736F6F01" w14:textId="77777777" w:rsidR="00B46645" w:rsidRPr="00C41928" w:rsidRDefault="00B46645" w:rsidP="00B46645">
      <w:pPr>
        <w:spacing w:after="0"/>
        <w:rPr>
          <w:szCs w:val="22"/>
          <w:lang w:val="hr-HR"/>
        </w:rPr>
      </w:pPr>
    </w:p>
    <w:p w14:paraId="15027B4B" w14:textId="77777777" w:rsidR="00B46645" w:rsidRDefault="00B46645" w:rsidP="00B46645">
      <w:pPr>
        <w:rPr>
          <w:rFonts w:eastAsiaTheme="minorHAnsi"/>
          <w:sz w:val="24"/>
          <w:szCs w:val="24"/>
        </w:rPr>
      </w:pPr>
      <w:r w:rsidRPr="0014407A">
        <w:rPr>
          <w:b/>
          <w:szCs w:val="22"/>
          <w:lang w:val="hr-HR"/>
        </w:rPr>
        <w:lastRenderedPageBreak/>
        <w:t>31 Rashodi za zaposlene</w:t>
      </w:r>
      <w:r w:rsidRPr="0014407A">
        <w:rPr>
          <w:szCs w:val="22"/>
          <w:lang w:val="hr-HR"/>
        </w:rPr>
        <w:t xml:space="preserve"> –</w:t>
      </w:r>
      <w:r w:rsidRPr="00EF7E9C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planirani su na temelju rashoda u 2025. godini uvećanih za minuli rad i eventualna povećanja plaće</w:t>
      </w:r>
    </w:p>
    <w:p w14:paraId="1B409E87" w14:textId="77777777" w:rsidR="00B46645" w:rsidRPr="003904F3" w:rsidRDefault="00B46645" w:rsidP="00B46645">
      <w:pPr>
        <w:spacing w:after="0"/>
        <w:rPr>
          <w:iCs/>
          <w:szCs w:val="22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Pr="00C41928">
        <w:rPr>
          <w:szCs w:val="22"/>
          <w:lang w:val="hr-HR"/>
        </w:rPr>
        <w:t xml:space="preserve">  - </w:t>
      </w:r>
      <w:r w:rsidRPr="003904F3">
        <w:rPr>
          <w:iCs/>
          <w:szCs w:val="22"/>
          <w:lang w:val="hr-HR"/>
        </w:rPr>
        <w:t xml:space="preserve">naknade za prijevoz i sistematski pregledi zaposlenika, namirnice za prehranu zatvorenika, energija, tekuće i investicijsko održavanje, komunalni troškovi, </w:t>
      </w:r>
      <w:proofErr w:type="spellStart"/>
      <w:r w:rsidRPr="003904F3">
        <w:rPr>
          <w:iCs/>
          <w:szCs w:val="22"/>
          <w:lang w:val="hr-HR"/>
        </w:rPr>
        <w:t>zaradnice</w:t>
      </w:r>
      <w:proofErr w:type="spellEnd"/>
      <w:r w:rsidRPr="003904F3">
        <w:rPr>
          <w:iCs/>
          <w:szCs w:val="22"/>
          <w:lang w:val="hr-HR"/>
        </w:rPr>
        <w:t xml:space="preserve">, higijenske potrepštine, smještaj zatvorenika itd.), </w:t>
      </w:r>
      <w:r>
        <w:rPr>
          <w:iCs/>
          <w:szCs w:val="22"/>
          <w:lang w:val="hr-HR"/>
        </w:rPr>
        <w:t>cca 150 zatvorenika</w:t>
      </w:r>
      <w:r w:rsidRPr="003904F3">
        <w:rPr>
          <w:iCs/>
          <w:szCs w:val="22"/>
          <w:lang w:val="hr-HR"/>
        </w:rPr>
        <w:t xml:space="preserve">, </w:t>
      </w:r>
      <w:r>
        <w:rPr>
          <w:iCs/>
          <w:szCs w:val="22"/>
          <w:lang w:val="hr-HR"/>
        </w:rPr>
        <w:t>pokriće troškova iz sredstava Državnog proračuna i vlastiti prihodi ostvareni prodajom proizvoda i pruženih usluga.</w:t>
      </w:r>
    </w:p>
    <w:p w14:paraId="190E4FF3" w14:textId="77777777" w:rsidR="00B46645" w:rsidRPr="00C41928" w:rsidRDefault="00B46645" w:rsidP="00B46645">
      <w:pPr>
        <w:spacing w:after="0"/>
        <w:rPr>
          <w:szCs w:val="22"/>
          <w:lang w:val="hr-HR"/>
        </w:rPr>
      </w:pPr>
    </w:p>
    <w:p w14:paraId="551DEBE0" w14:textId="77777777" w:rsidR="00B46645" w:rsidRDefault="00B46645" w:rsidP="00B46645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34 Financijski rashodi </w:t>
      </w:r>
    </w:p>
    <w:p w14:paraId="77EEDEF7" w14:textId="77777777" w:rsidR="00B46645" w:rsidRPr="00C41928" w:rsidRDefault="00B46645" w:rsidP="00B46645">
      <w:pPr>
        <w:spacing w:after="0"/>
        <w:rPr>
          <w:b/>
          <w:szCs w:val="22"/>
          <w:lang w:val="hr-HR"/>
        </w:rPr>
      </w:pPr>
    </w:p>
    <w:p w14:paraId="21ECADD5" w14:textId="632ECDA0" w:rsidR="00B46645" w:rsidRPr="00EF7E9C" w:rsidRDefault="00B46645" w:rsidP="00B46645">
      <w:pPr>
        <w:spacing w:after="0"/>
        <w:rPr>
          <w:iCs/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  <w:r w:rsidRPr="00C41928">
        <w:rPr>
          <w:szCs w:val="22"/>
          <w:lang w:val="hr-HR"/>
        </w:rPr>
        <w:t xml:space="preserve"> </w:t>
      </w:r>
      <w:r>
        <w:rPr>
          <w:szCs w:val="22"/>
          <w:lang w:val="hr-HR"/>
        </w:rPr>
        <w:t>–</w:t>
      </w:r>
      <w:r>
        <w:rPr>
          <w:iCs/>
          <w:szCs w:val="22"/>
          <w:lang w:val="hr-HR"/>
        </w:rPr>
        <w:t xml:space="preserve"> </w:t>
      </w:r>
      <w:r w:rsidR="0004185B">
        <w:rPr>
          <w:iCs/>
          <w:szCs w:val="22"/>
          <w:lang w:val="hr-HR"/>
        </w:rPr>
        <w:t>sportska</w:t>
      </w:r>
      <w:r>
        <w:rPr>
          <w:iCs/>
          <w:szCs w:val="22"/>
          <w:lang w:val="hr-HR"/>
        </w:rPr>
        <w:t xml:space="preserve"> oprema, uredski namještaj, komunikacijska oprema, </w:t>
      </w:r>
      <w:r w:rsidR="0004185B">
        <w:rPr>
          <w:iCs/>
          <w:szCs w:val="22"/>
          <w:lang w:val="hr-HR"/>
        </w:rPr>
        <w:t>strojevi i uređaji za kuhinju i praonicu</w:t>
      </w:r>
      <w:r>
        <w:rPr>
          <w:iCs/>
          <w:szCs w:val="22"/>
          <w:lang w:val="hr-HR"/>
        </w:rPr>
        <w:t>.</w:t>
      </w:r>
    </w:p>
    <w:p w14:paraId="0FD580D9" w14:textId="77777777" w:rsidR="00B46645" w:rsidRPr="00C41928" w:rsidRDefault="00B46645" w:rsidP="00B46645">
      <w:pPr>
        <w:spacing w:after="0"/>
        <w:rPr>
          <w:szCs w:val="22"/>
          <w:lang w:val="hr-HR"/>
        </w:rPr>
      </w:pPr>
    </w:p>
    <w:p w14:paraId="0CBCCEB7" w14:textId="51266950" w:rsidR="00B46645" w:rsidRPr="00EF7E9C" w:rsidRDefault="00B46645" w:rsidP="00B46645">
      <w:pPr>
        <w:spacing w:after="0"/>
        <w:rPr>
          <w:iCs/>
          <w:szCs w:val="22"/>
          <w:lang w:val="hr-HR"/>
        </w:rPr>
      </w:pPr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 w:rsidRPr="00C41928">
        <w:rPr>
          <w:szCs w:val="22"/>
        </w:rPr>
        <w:t xml:space="preserve"> </w:t>
      </w:r>
      <w:r>
        <w:rPr>
          <w:szCs w:val="22"/>
        </w:rPr>
        <w:t>–</w:t>
      </w:r>
      <w:r w:rsidRPr="00C41928">
        <w:rPr>
          <w:szCs w:val="22"/>
        </w:rPr>
        <w:t xml:space="preserve"> </w:t>
      </w:r>
      <w:r w:rsidR="0004185B">
        <w:rPr>
          <w:iCs/>
          <w:szCs w:val="22"/>
        </w:rPr>
        <w:t>prozori za zgradu zatvora i</w:t>
      </w:r>
      <w:r>
        <w:rPr>
          <w:iCs/>
          <w:szCs w:val="22"/>
        </w:rPr>
        <w:t xml:space="preserve"> ostali građevinski radovi za poboljšanje uvjeta zatvorenika.</w:t>
      </w:r>
    </w:p>
    <w:p w14:paraId="4252F9B4" w14:textId="77777777" w:rsidR="00B46645" w:rsidRDefault="00B46645" w:rsidP="00B46645">
      <w:pPr>
        <w:rPr>
          <w:b/>
          <w:bCs/>
          <w:sz w:val="24"/>
          <w:szCs w:val="24"/>
        </w:rPr>
      </w:pPr>
    </w:p>
    <w:p w14:paraId="04424337" w14:textId="77777777" w:rsidR="00B46645" w:rsidRDefault="00B46645" w:rsidP="00B46645">
      <w:pPr>
        <w:rPr>
          <w:b/>
          <w:bCs/>
          <w:sz w:val="24"/>
          <w:szCs w:val="24"/>
        </w:rPr>
      </w:pPr>
    </w:p>
    <w:p w14:paraId="7D1939C4" w14:textId="77777777" w:rsidR="00B46645" w:rsidRPr="00F0265C" w:rsidRDefault="00B46645" w:rsidP="00B46645">
      <w:pPr>
        <w:rPr>
          <w:b/>
          <w:bCs/>
          <w:sz w:val="24"/>
          <w:szCs w:val="24"/>
        </w:rPr>
      </w:pPr>
      <w:r w:rsidRPr="00F0265C">
        <w:rPr>
          <w:b/>
          <w:bCs/>
          <w:sz w:val="24"/>
          <w:szCs w:val="24"/>
        </w:rPr>
        <w:t>A630113 IZVRŠAVANJE KAZNE ZATVORA, MJERE PRITVORA I ODGOJNE MJERE (IZ EVIDENCIJSKIH PRIHODA)</w:t>
      </w:r>
    </w:p>
    <w:p w14:paraId="4BCA1B86" w14:textId="77777777" w:rsidR="00B46645" w:rsidRPr="00C41928" w:rsidRDefault="00B46645" w:rsidP="00B46645">
      <w:pPr>
        <w:rPr>
          <w:szCs w:val="22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45"/>
        <w:gridCol w:w="1545"/>
        <w:gridCol w:w="1545"/>
        <w:gridCol w:w="1056"/>
      </w:tblGrid>
      <w:tr w:rsidR="00B46645" w:rsidRPr="00C41928" w14:paraId="6A19FA8B" w14:textId="77777777" w:rsidTr="000C6165">
        <w:trPr>
          <w:jc w:val="center"/>
        </w:trPr>
        <w:tc>
          <w:tcPr>
            <w:tcW w:w="1460" w:type="dxa"/>
            <w:shd w:val="clear" w:color="auto" w:fill="B5C0D8"/>
          </w:tcPr>
          <w:p w14:paraId="238EBF52" w14:textId="77777777" w:rsidR="00B46645" w:rsidRPr="00C41928" w:rsidRDefault="00B46645" w:rsidP="000C6165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44" w:type="dxa"/>
            <w:shd w:val="clear" w:color="auto" w:fill="B5C0D8"/>
            <w:vAlign w:val="top"/>
          </w:tcPr>
          <w:p w14:paraId="364E65E3" w14:textId="76C96397" w:rsidR="00B46645" w:rsidRPr="00C41928" w:rsidRDefault="00C84227" w:rsidP="000C6165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Izvršenje 2024</w:t>
            </w:r>
            <w:r w:rsidR="00B46645"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11" w:type="dxa"/>
            <w:shd w:val="clear" w:color="auto" w:fill="B5C0D8"/>
            <w:vAlign w:val="top"/>
          </w:tcPr>
          <w:p w14:paraId="78A778AC" w14:textId="3251C93F" w:rsidR="00B46645" w:rsidRPr="00C41928" w:rsidRDefault="00C84227" w:rsidP="000C6165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Plan 2025</w:t>
            </w:r>
            <w:r w:rsidR="00B46645"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4BCD5C10" w14:textId="23418833" w:rsidR="00B46645" w:rsidRPr="00C41928" w:rsidRDefault="00C84227" w:rsidP="000C6165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>
              <w:rPr>
                <w:rFonts w:cs="Times New Roman"/>
                <w:b/>
                <w:bCs w:val="0"/>
                <w:sz w:val="22"/>
              </w:rPr>
              <w:t>Plan 2026</w:t>
            </w:r>
            <w:r w:rsidR="00B46645"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2051BC23" w14:textId="3C2D3F05" w:rsidR="00B46645" w:rsidRPr="00C41928" w:rsidRDefault="00C84227" w:rsidP="000C6165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>
              <w:rPr>
                <w:rFonts w:cs="Times New Roman"/>
                <w:b/>
                <w:bCs w:val="0"/>
                <w:sz w:val="22"/>
              </w:rPr>
              <w:t>Plan 2027</w:t>
            </w:r>
            <w:r w:rsidR="00B46645"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7AAB5AE3" w14:textId="07645D88" w:rsidR="00B46645" w:rsidRPr="00C41928" w:rsidRDefault="00C84227" w:rsidP="000C6165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>
              <w:rPr>
                <w:rFonts w:cs="Times New Roman"/>
                <w:b/>
                <w:bCs w:val="0"/>
                <w:sz w:val="22"/>
              </w:rPr>
              <w:t>Plan 2028</w:t>
            </w:r>
            <w:r w:rsidR="00B46645"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1ACA9DF2" w14:textId="0BE2184B" w:rsidR="00B46645" w:rsidRPr="00C41928" w:rsidRDefault="00B46645" w:rsidP="00C84227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 w:rsidR="00C84227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/202</w:t>
            </w:r>
            <w:r w:rsidR="00C84227">
              <w:rPr>
                <w:rFonts w:cs="Times New Roman"/>
                <w:sz w:val="22"/>
              </w:rPr>
              <w:t>4</w:t>
            </w:r>
          </w:p>
        </w:tc>
      </w:tr>
      <w:tr w:rsidR="00B46645" w:rsidRPr="00C41928" w14:paraId="64B27CBC" w14:textId="77777777" w:rsidTr="000C6165">
        <w:trPr>
          <w:jc w:val="center"/>
        </w:trPr>
        <w:tc>
          <w:tcPr>
            <w:tcW w:w="1460" w:type="dxa"/>
            <w:vAlign w:val="top"/>
          </w:tcPr>
          <w:p w14:paraId="01AD9817" w14:textId="77777777" w:rsidR="00B46645" w:rsidRPr="00C41928" w:rsidRDefault="00B46645" w:rsidP="000C6165">
            <w:pPr>
              <w:pStyle w:val="Naslov4"/>
              <w:spacing w:after="0"/>
              <w:jc w:val="center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A630113</w:t>
            </w:r>
          </w:p>
        </w:tc>
        <w:tc>
          <w:tcPr>
            <w:tcW w:w="1544" w:type="dxa"/>
            <w:vAlign w:val="top"/>
          </w:tcPr>
          <w:p w14:paraId="7BB06BEA" w14:textId="50AAAE40" w:rsidR="00B46645" w:rsidRPr="00C41928" w:rsidRDefault="00842FC4" w:rsidP="008B36AE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4.113</w:t>
            </w:r>
          </w:p>
        </w:tc>
        <w:tc>
          <w:tcPr>
            <w:tcW w:w="1511" w:type="dxa"/>
            <w:vAlign w:val="top"/>
          </w:tcPr>
          <w:p w14:paraId="3A28EDBE" w14:textId="1F117D15" w:rsidR="00B46645" w:rsidRPr="00C41928" w:rsidRDefault="00C50B36" w:rsidP="000C616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26.860</w:t>
            </w:r>
          </w:p>
        </w:tc>
        <w:tc>
          <w:tcPr>
            <w:tcW w:w="1545" w:type="dxa"/>
            <w:vAlign w:val="top"/>
          </w:tcPr>
          <w:p w14:paraId="4F3554A2" w14:textId="77777777" w:rsidR="00B46645" w:rsidRPr="00C41928" w:rsidRDefault="00B46645" w:rsidP="000C616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</w:t>
            </w:r>
          </w:p>
        </w:tc>
        <w:tc>
          <w:tcPr>
            <w:tcW w:w="1545" w:type="dxa"/>
            <w:vAlign w:val="top"/>
          </w:tcPr>
          <w:p w14:paraId="4BFCB70C" w14:textId="77777777" w:rsidR="00B46645" w:rsidRPr="00C41928" w:rsidRDefault="00B46645" w:rsidP="000C616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</w:t>
            </w:r>
          </w:p>
        </w:tc>
        <w:tc>
          <w:tcPr>
            <w:tcW w:w="1545" w:type="dxa"/>
            <w:vAlign w:val="top"/>
          </w:tcPr>
          <w:p w14:paraId="39072C4A" w14:textId="77777777" w:rsidR="00B46645" w:rsidRPr="00C41928" w:rsidRDefault="00B46645" w:rsidP="000C616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15.000</w:t>
            </w:r>
          </w:p>
        </w:tc>
        <w:tc>
          <w:tcPr>
            <w:tcW w:w="1056" w:type="dxa"/>
            <w:vAlign w:val="top"/>
          </w:tcPr>
          <w:p w14:paraId="633AE00F" w14:textId="7A678E96" w:rsidR="00B46645" w:rsidRPr="00C41928" w:rsidRDefault="00842FC4" w:rsidP="000C6165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</w:t>
            </w:r>
          </w:p>
        </w:tc>
      </w:tr>
    </w:tbl>
    <w:p w14:paraId="2E68179B" w14:textId="77777777" w:rsidR="00B46645" w:rsidRPr="00C41928" w:rsidRDefault="00B46645" w:rsidP="00B46645">
      <w:pPr>
        <w:rPr>
          <w:szCs w:val="22"/>
        </w:rPr>
      </w:pPr>
    </w:p>
    <w:p w14:paraId="6A5E70F2" w14:textId="77777777" w:rsidR="00B46645" w:rsidRDefault="00B46645" w:rsidP="00B46645">
      <w:pPr>
        <w:rPr>
          <w:szCs w:val="22"/>
          <w:u w:val="single"/>
        </w:rPr>
      </w:pPr>
      <w:r w:rsidRPr="006B30D5">
        <w:rPr>
          <w:szCs w:val="22"/>
          <w:u w:val="single"/>
        </w:rPr>
        <w:t>Prihode i rashode obrazložiti po izvorima</w:t>
      </w:r>
    </w:p>
    <w:p w14:paraId="441FD35F" w14:textId="09E099B7" w:rsidR="00B46645" w:rsidRPr="00B24EAE" w:rsidRDefault="00B46645" w:rsidP="00B46645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202</w:t>
      </w:r>
      <w:r w:rsidR="00D87118">
        <w:rPr>
          <w:b/>
          <w:szCs w:val="22"/>
          <w:u w:val="single"/>
        </w:rPr>
        <w:t>6</w:t>
      </w:r>
      <w:r w:rsidRPr="00B24EAE">
        <w:rPr>
          <w:b/>
          <w:szCs w:val="22"/>
          <w:u w:val="single"/>
        </w:rPr>
        <w:t>. godina</w:t>
      </w:r>
    </w:p>
    <w:p w14:paraId="13FCCD17" w14:textId="77777777" w:rsidR="00B46645" w:rsidRPr="00C44647" w:rsidRDefault="00B46645" w:rsidP="00B46645">
      <w:pPr>
        <w:rPr>
          <w:szCs w:val="22"/>
        </w:rPr>
      </w:pPr>
      <w:r>
        <w:rPr>
          <w:szCs w:val="22"/>
        </w:rPr>
        <w:t>Izvor 31</w:t>
      </w:r>
    </w:p>
    <w:p w14:paraId="64549C35" w14:textId="77777777" w:rsidR="00B46645" w:rsidRPr="00C44647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>Prihod od fotokopiranja:</w:t>
      </w:r>
      <w:r>
        <w:rPr>
          <w:iCs/>
          <w:szCs w:val="22"/>
        </w:rPr>
        <w:t xml:space="preserve"> 50,00 </w:t>
      </w:r>
      <w:r w:rsidRPr="003F474B">
        <w:rPr>
          <w:i/>
          <w:iCs/>
          <w:sz w:val="24"/>
          <w:szCs w:val="24"/>
        </w:rPr>
        <w:t>€</w:t>
      </w:r>
    </w:p>
    <w:p w14:paraId="1CF98794" w14:textId="77777777" w:rsidR="00B46645" w:rsidRPr="00C44647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 xml:space="preserve">Prihod os sprovođenja: </w:t>
      </w:r>
      <w:r>
        <w:rPr>
          <w:iCs/>
          <w:szCs w:val="22"/>
        </w:rPr>
        <w:t xml:space="preserve">100,00 </w:t>
      </w:r>
      <w:r w:rsidRPr="003F474B">
        <w:rPr>
          <w:i/>
          <w:iCs/>
          <w:sz w:val="24"/>
          <w:szCs w:val="24"/>
        </w:rPr>
        <w:t>€</w:t>
      </w:r>
    </w:p>
    <w:p w14:paraId="2BD308F1" w14:textId="77777777" w:rsidR="00B46645" w:rsidRPr="00C44647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>Prihod od najma aparata:</w:t>
      </w:r>
      <w:r>
        <w:rPr>
          <w:iCs/>
          <w:szCs w:val="22"/>
        </w:rPr>
        <w:t xml:space="preserve"> 2800,00 </w:t>
      </w:r>
      <w:r w:rsidRPr="003F474B">
        <w:rPr>
          <w:i/>
          <w:iCs/>
          <w:sz w:val="24"/>
          <w:szCs w:val="24"/>
        </w:rPr>
        <w:t>€</w:t>
      </w:r>
    </w:p>
    <w:p w14:paraId="5A0AC6AA" w14:textId="77777777" w:rsidR="00B46645" w:rsidRPr="00C44647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>Prihod os prodaje jestivog ulj</w:t>
      </w:r>
      <w:r>
        <w:rPr>
          <w:iCs/>
          <w:szCs w:val="22"/>
        </w:rPr>
        <w:t>a</w:t>
      </w:r>
      <w:r w:rsidRPr="00C44647">
        <w:rPr>
          <w:iCs/>
          <w:szCs w:val="22"/>
        </w:rPr>
        <w:t xml:space="preserve"> i masti</w:t>
      </w:r>
      <w:r>
        <w:rPr>
          <w:iCs/>
          <w:szCs w:val="22"/>
        </w:rPr>
        <w:t xml:space="preserve">: 110,00 </w:t>
      </w:r>
      <w:r w:rsidRPr="003F474B">
        <w:rPr>
          <w:i/>
          <w:iCs/>
          <w:sz w:val="24"/>
          <w:szCs w:val="24"/>
        </w:rPr>
        <w:t>€</w:t>
      </w:r>
    </w:p>
    <w:p w14:paraId="6A743BAD" w14:textId="77777777" w:rsidR="00B46645" w:rsidRPr="00C44647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>Prihod od otpadnog željeza:</w:t>
      </w:r>
      <w:r>
        <w:rPr>
          <w:iCs/>
          <w:szCs w:val="22"/>
        </w:rPr>
        <w:t xml:space="preserve"> 30,00 </w:t>
      </w:r>
      <w:r w:rsidRPr="003F474B">
        <w:rPr>
          <w:i/>
          <w:iCs/>
          <w:sz w:val="24"/>
          <w:szCs w:val="24"/>
        </w:rPr>
        <w:t>€</w:t>
      </w:r>
    </w:p>
    <w:p w14:paraId="08224679" w14:textId="77777777" w:rsidR="00B46645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>Prihod od rabata:</w:t>
      </w:r>
      <w:r>
        <w:rPr>
          <w:iCs/>
          <w:szCs w:val="22"/>
        </w:rPr>
        <w:t xml:space="preserve"> 11.860,00 </w:t>
      </w:r>
      <w:r w:rsidRPr="003F474B">
        <w:rPr>
          <w:i/>
          <w:iCs/>
          <w:sz w:val="24"/>
          <w:szCs w:val="24"/>
        </w:rPr>
        <w:t>€</w:t>
      </w:r>
    </w:p>
    <w:p w14:paraId="25F655A4" w14:textId="77777777" w:rsidR="00B46645" w:rsidRDefault="00B46645" w:rsidP="00B46645">
      <w:pPr>
        <w:rPr>
          <w:i/>
          <w:iCs/>
          <w:sz w:val="24"/>
          <w:szCs w:val="24"/>
        </w:rPr>
      </w:pPr>
      <w:r>
        <w:rPr>
          <w:iCs/>
          <w:szCs w:val="22"/>
        </w:rPr>
        <w:t xml:space="preserve">Ostali prihodi: 50,00 </w:t>
      </w:r>
      <w:r w:rsidRPr="003F474B">
        <w:rPr>
          <w:i/>
          <w:iCs/>
          <w:sz w:val="24"/>
          <w:szCs w:val="24"/>
        </w:rPr>
        <w:t>€</w:t>
      </w:r>
    </w:p>
    <w:p w14:paraId="76404B91" w14:textId="77777777" w:rsidR="00B46645" w:rsidRDefault="00B46645" w:rsidP="00B46645">
      <w:pPr>
        <w:rPr>
          <w:iCs/>
        </w:rPr>
      </w:pPr>
      <w:r>
        <w:rPr>
          <w:iCs/>
          <w:szCs w:val="22"/>
        </w:rPr>
        <w:t>Planirana sredstva za 2025</w:t>
      </w:r>
      <w:r w:rsidRPr="00B24EAE">
        <w:rPr>
          <w:iCs/>
          <w:szCs w:val="22"/>
        </w:rPr>
        <w:t xml:space="preserve">. godinu </w:t>
      </w:r>
      <w:r>
        <w:rPr>
          <w:iCs/>
          <w:szCs w:val="22"/>
        </w:rPr>
        <w:t>iznose 15.000,00</w:t>
      </w:r>
      <w:r w:rsidRPr="00B24EAE">
        <w:rPr>
          <w:iCs/>
          <w:szCs w:val="22"/>
        </w:rPr>
        <w:t xml:space="preserve"> € i namijenjena su za pokriće</w:t>
      </w:r>
      <w:r>
        <w:rPr>
          <w:iCs/>
          <w:szCs w:val="22"/>
        </w:rPr>
        <w:t xml:space="preserve"> materijalnih</w:t>
      </w:r>
      <w:r w:rsidRPr="00B24EAE">
        <w:rPr>
          <w:iCs/>
          <w:szCs w:val="22"/>
        </w:rPr>
        <w:t xml:space="preserve"> rashoda te </w:t>
      </w:r>
      <w:r>
        <w:rPr>
          <w:iCs/>
          <w:szCs w:val="22"/>
        </w:rPr>
        <w:t>nabavku uređaja i opreme.</w:t>
      </w:r>
      <w:r w:rsidRPr="00B24EAE">
        <w:rPr>
          <w:iCs/>
          <w:szCs w:val="22"/>
        </w:rPr>
        <w:t xml:space="preserve"> Plan rashoda je uvećan zbog porasta cijena sirovina, materijala, energije, komunalnih usluga, porasta naknada za rad zatvorenika (povećanje osnovice), nužnih ulaganja u opremu,</w:t>
      </w:r>
      <w:r>
        <w:rPr>
          <w:iCs/>
          <w:szCs w:val="22"/>
        </w:rPr>
        <w:t>instrumente i</w:t>
      </w:r>
      <w:r w:rsidRPr="00B24EAE">
        <w:rPr>
          <w:iCs/>
          <w:szCs w:val="22"/>
        </w:rPr>
        <w:t xml:space="preserve"> uređaje</w:t>
      </w:r>
      <w:r>
        <w:rPr>
          <w:iCs/>
          <w:szCs w:val="22"/>
        </w:rPr>
        <w:t>.</w:t>
      </w:r>
    </w:p>
    <w:p w14:paraId="1B9FF576" w14:textId="77777777" w:rsidR="00B46645" w:rsidRDefault="00B46645" w:rsidP="00B46645">
      <w:pPr>
        <w:rPr>
          <w:iCs/>
        </w:rPr>
      </w:pPr>
    </w:p>
    <w:p w14:paraId="6298660A" w14:textId="77777777" w:rsidR="00B46645" w:rsidRDefault="00B46645" w:rsidP="00B46645">
      <w:pPr>
        <w:rPr>
          <w:iCs/>
        </w:rPr>
      </w:pPr>
    </w:p>
    <w:p w14:paraId="0B8F73FD" w14:textId="77777777" w:rsidR="00B46645" w:rsidRDefault="00B46645" w:rsidP="00B46645">
      <w:pPr>
        <w:rPr>
          <w:iCs/>
        </w:rPr>
      </w:pPr>
    </w:p>
    <w:p w14:paraId="19616909" w14:textId="77777777" w:rsidR="00B46645" w:rsidRDefault="00B46645" w:rsidP="00B46645">
      <w:pPr>
        <w:rPr>
          <w:iCs/>
        </w:rPr>
      </w:pPr>
    </w:p>
    <w:p w14:paraId="4907339E" w14:textId="77777777" w:rsidR="00B46645" w:rsidRDefault="00B46645" w:rsidP="00B46645">
      <w:pPr>
        <w:rPr>
          <w:iCs/>
        </w:rPr>
      </w:pPr>
    </w:p>
    <w:p w14:paraId="34541AD4" w14:textId="77777777" w:rsidR="00B46645" w:rsidRDefault="00B46645" w:rsidP="00B46645">
      <w:pPr>
        <w:rPr>
          <w:iCs/>
        </w:rPr>
      </w:pPr>
    </w:p>
    <w:p w14:paraId="1995F61C" w14:textId="77777777" w:rsidR="00B46645" w:rsidRDefault="00B46645" w:rsidP="00B46645">
      <w:pPr>
        <w:rPr>
          <w:iCs/>
        </w:rPr>
      </w:pPr>
    </w:p>
    <w:p w14:paraId="290F4167" w14:textId="77777777" w:rsidR="00B46645" w:rsidRDefault="00B46645" w:rsidP="00B46645">
      <w:pPr>
        <w:rPr>
          <w:iCs/>
        </w:rPr>
      </w:pPr>
    </w:p>
    <w:p w14:paraId="494CCCDB" w14:textId="77777777" w:rsidR="00B46645" w:rsidRPr="00B24EAE" w:rsidRDefault="00B46645" w:rsidP="00B46645">
      <w:pPr>
        <w:rPr>
          <w:iCs/>
        </w:rPr>
      </w:pPr>
    </w:p>
    <w:p w14:paraId="225BCF7E" w14:textId="173B411C" w:rsidR="00B46645" w:rsidRPr="00B24EAE" w:rsidRDefault="00D87118" w:rsidP="00B46645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>Projekcija 2027</w:t>
      </w:r>
      <w:r w:rsidR="00B46645" w:rsidRPr="00B24EAE">
        <w:rPr>
          <w:b/>
          <w:szCs w:val="22"/>
          <w:u w:val="single"/>
        </w:rPr>
        <w:t>. godina</w:t>
      </w:r>
    </w:p>
    <w:p w14:paraId="3733D7C3" w14:textId="77777777" w:rsidR="00B46645" w:rsidRPr="00C44647" w:rsidRDefault="00B46645" w:rsidP="00B46645">
      <w:pPr>
        <w:rPr>
          <w:szCs w:val="22"/>
        </w:rPr>
      </w:pPr>
      <w:r>
        <w:rPr>
          <w:szCs w:val="22"/>
        </w:rPr>
        <w:t>Izvor 31</w:t>
      </w:r>
    </w:p>
    <w:p w14:paraId="5AE91626" w14:textId="77777777" w:rsidR="00B46645" w:rsidRPr="00C44647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>Prihod od fotokopiranja:</w:t>
      </w:r>
      <w:r>
        <w:rPr>
          <w:iCs/>
          <w:szCs w:val="22"/>
        </w:rPr>
        <w:t xml:space="preserve"> 50,00 </w:t>
      </w:r>
      <w:r w:rsidRPr="003F474B">
        <w:rPr>
          <w:i/>
          <w:iCs/>
          <w:sz w:val="24"/>
          <w:szCs w:val="24"/>
        </w:rPr>
        <w:t>€</w:t>
      </w:r>
    </w:p>
    <w:p w14:paraId="3B03A67E" w14:textId="77777777" w:rsidR="00B46645" w:rsidRPr="00C44647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 xml:space="preserve">Prihod os sprovođenja: </w:t>
      </w:r>
      <w:r>
        <w:rPr>
          <w:iCs/>
          <w:szCs w:val="22"/>
        </w:rPr>
        <w:t xml:space="preserve">150,00 </w:t>
      </w:r>
      <w:r w:rsidRPr="003F474B">
        <w:rPr>
          <w:i/>
          <w:iCs/>
          <w:sz w:val="24"/>
          <w:szCs w:val="24"/>
        </w:rPr>
        <w:t>€</w:t>
      </w:r>
    </w:p>
    <w:p w14:paraId="1616FED3" w14:textId="77777777" w:rsidR="00B46645" w:rsidRPr="00C44647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>Prihod od najma aparata:</w:t>
      </w:r>
      <w:r>
        <w:rPr>
          <w:iCs/>
          <w:szCs w:val="22"/>
        </w:rPr>
        <w:t xml:space="preserve"> 2200,00 </w:t>
      </w:r>
      <w:r w:rsidRPr="003F474B">
        <w:rPr>
          <w:i/>
          <w:iCs/>
          <w:sz w:val="24"/>
          <w:szCs w:val="24"/>
        </w:rPr>
        <w:t>€</w:t>
      </w:r>
    </w:p>
    <w:p w14:paraId="0B3AB055" w14:textId="77777777" w:rsidR="00B46645" w:rsidRPr="00C44647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>Prihod os prodaje jestivog ulj i masti</w:t>
      </w:r>
      <w:r>
        <w:rPr>
          <w:iCs/>
          <w:szCs w:val="22"/>
        </w:rPr>
        <w:t xml:space="preserve">: 110,00 </w:t>
      </w:r>
      <w:r w:rsidRPr="003F474B">
        <w:rPr>
          <w:i/>
          <w:iCs/>
          <w:sz w:val="24"/>
          <w:szCs w:val="24"/>
        </w:rPr>
        <w:t>€</w:t>
      </w:r>
    </w:p>
    <w:p w14:paraId="658B71E3" w14:textId="77777777" w:rsidR="00B46645" w:rsidRPr="00C44647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>Prihod od otpadnog željeza:</w:t>
      </w:r>
      <w:r>
        <w:rPr>
          <w:iCs/>
          <w:szCs w:val="22"/>
        </w:rPr>
        <w:t xml:space="preserve"> 30,00 </w:t>
      </w:r>
      <w:r w:rsidRPr="003F474B">
        <w:rPr>
          <w:i/>
          <w:iCs/>
          <w:sz w:val="24"/>
          <w:szCs w:val="24"/>
        </w:rPr>
        <w:t>€</w:t>
      </w:r>
    </w:p>
    <w:p w14:paraId="319CF678" w14:textId="77777777" w:rsidR="00B46645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>Prihod od rabata:</w:t>
      </w:r>
      <w:r>
        <w:rPr>
          <w:iCs/>
          <w:szCs w:val="22"/>
        </w:rPr>
        <w:t xml:space="preserve"> 12.390,00 </w:t>
      </w:r>
      <w:r w:rsidRPr="003F474B">
        <w:rPr>
          <w:i/>
          <w:iCs/>
          <w:sz w:val="24"/>
          <w:szCs w:val="24"/>
        </w:rPr>
        <w:t>€</w:t>
      </w:r>
    </w:p>
    <w:p w14:paraId="6DA82DBC" w14:textId="77777777" w:rsidR="00B46645" w:rsidRDefault="00B46645" w:rsidP="00B46645">
      <w:pPr>
        <w:rPr>
          <w:i/>
          <w:iCs/>
          <w:sz w:val="24"/>
          <w:szCs w:val="24"/>
        </w:rPr>
      </w:pPr>
      <w:r>
        <w:rPr>
          <w:iCs/>
          <w:szCs w:val="22"/>
        </w:rPr>
        <w:t xml:space="preserve">Ostali prihodi: 70,00 </w:t>
      </w:r>
      <w:r w:rsidRPr="003F474B">
        <w:rPr>
          <w:i/>
          <w:iCs/>
          <w:sz w:val="24"/>
          <w:szCs w:val="24"/>
        </w:rPr>
        <w:t>€</w:t>
      </w:r>
    </w:p>
    <w:p w14:paraId="67EF84D3" w14:textId="77777777" w:rsidR="00B46645" w:rsidRDefault="00B46645" w:rsidP="00B46645">
      <w:pPr>
        <w:rPr>
          <w:i/>
          <w:iCs/>
          <w:sz w:val="24"/>
          <w:szCs w:val="24"/>
        </w:rPr>
      </w:pPr>
    </w:p>
    <w:p w14:paraId="6AC7727C" w14:textId="77777777" w:rsidR="00B46645" w:rsidRDefault="00B46645" w:rsidP="00B46645">
      <w:pPr>
        <w:rPr>
          <w:iCs/>
        </w:rPr>
      </w:pPr>
      <w:r>
        <w:rPr>
          <w:iCs/>
          <w:szCs w:val="22"/>
        </w:rPr>
        <w:t>Planirana sredstva za 2026</w:t>
      </w:r>
      <w:r w:rsidRPr="00B24EAE">
        <w:rPr>
          <w:iCs/>
          <w:szCs w:val="22"/>
        </w:rPr>
        <w:t xml:space="preserve">. godinu </w:t>
      </w:r>
      <w:r>
        <w:rPr>
          <w:iCs/>
          <w:szCs w:val="22"/>
        </w:rPr>
        <w:t xml:space="preserve">iznose 15.000,00 </w:t>
      </w:r>
      <w:r w:rsidRPr="00B24EAE">
        <w:rPr>
          <w:iCs/>
          <w:szCs w:val="22"/>
        </w:rPr>
        <w:t xml:space="preserve"> €</w:t>
      </w:r>
      <w:r>
        <w:rPr>
          <w:iCs/>
          <w:szCs w:val="22"/>
        </w:rPr>
        <w:t xml:space="preserve"> </w:t>
      </w:r>
      <w:r w:rsidRPr="00B24EAE">
        <w:rPr>
          <w:iCs/>
          <w:szCs w:val="22"/>
        </w:rPr>
        <w:t xml:space="preserve"> i namijenjena su za pokriće</w:t>
      </w:r>
      <w:r>
        <w:rPr>
          <w:iCs/>
          <w:szCs w:val="22"/>
        </w:rPr>
        <w:t xml:space="preserve"> materijalnih</w:t>
      </w:r>
      <w:r w:rsidRPr="00B24EAE">
        <w:rPr>
          <w:iCs/>
          <w:szCs w:val="22"/>
        </w:rPr>
        <w:t xml:space="preserve"> rashoda te </w:t>
      </w:r>
      <w:r>
        <w:rPr>
          <w:iCs/>
          <w:szCs w:val="22"/>
        </w:rPr>
        <w:t>nabavku uređaja i opreme.</w:t>
      </w:r>
      <w:r w:rsidRPr="00B24EAE">
        <w:rPr>
          <w:iCs/>
          <w:szCs w:val="22"/>
        </w:rPr>
        <w:t xml:space="preserve"> Plan rashoda je uvećan zbog porasta cijena sirovina, materijala, energije, komunalnih usluga, porasta naknada za rad zatvorenika (povećanje osnovice), nužnih ulaganja u opremu,</w:t>
      </w:r>
      <w:r>
        <w:rPr>
          <w:iCs/>
          <w:szCs w:val="22"/>
        </w:rPr>
        <w:t>instrumente i</w:t>
      </w:r>
      <w:r w:rsidRPr="00B24EAE">
        <w:rPr>
          <w:iCs/>
          <w:szCs w:val="22"/>
        </w:rPr>
        <w:t xml:space="preserve"> uređaje</w:t>
      </w:r>
      <w:r>
        <w:rPr>
          <w:iCs/>
          <w:szCs w:val="22"/>
        </w:rPr>
        <w:t>.</w:t>
      </w:r>
    </w:p>
    <w:p w14:paraId="007FE51A" w14:textId="77777777" w:rsidR="00B46645" w:rsidRPr="00C44647" w:rsidRDefault="00B46645" w:rsidP="00B46645">
      <w:pPr>
        <w:rPr>
          <w:iCs/>
          <w:szCs w:val="22"/>
        </w:rPr>
      </w:pPr>
    </w:p>
    <w:p w14:paraId="4584D935" w14:textId="77777777" w:rsidR="00B46645" w:rsidRDefault="00B46645" w:rsidP="00B46645">
      <w:pPr>
        <w:rPr>
          <w:b/>
          <w:szCs w:val="22"/>
          <w:u w:val="single"/>
        </w:rPr>
      </w:pPr>
    </w:p>
    <w:p w14:paraId="148D9A07" w14:textId="6FE93388" w:rsidR="00B46645" w:rsidRPr="00B24EAE" w:rsidRDefault="00B46645" w:rsidP="00B46645">
      <w:pPr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Projekcija </w:t>
      </w:r>
      <w:r w:rsidRPr="00B24EAE">
        <w:rPr>
          <w:b/>
          <w:szCs w:val="22"/>
          <w:u w:val="single"/>
        </w:rPr>
        <w:t>202</w:t>
      </w:r>
      <w:r w:rsidR="00D87118">
        <w:rPr>
          <w:b/>
          <w:szCs w:val="22"/>
          <w:u w:val="single"/>
        </w:rPr>
        <w:t>8</w:t>
      </w:r>
      <w:r w:rsidRPr="00B24EAE">
        <w:rPr>
          <w:b/>
          <w:szCs w:val="22"/>
          <w:u w:val="single"/>
        </w:rPr>
        <w:t>. godina</w:t>
      </w:r>
    </w:p>
    <w:p w14:paraId="175AC055" w14:textId="77777777" w:rsidR="00B46645" w:rsidRPr="00C44647" w:rsidRDefault="00B46645" w:rsidP="00B46645">
      <w:pPr>
        <w:rPr>
          <w:szCs w:val="22"/>
        </w:rPr>
      </w:pPr>
      <w:r>
        <w:rPr>
          <w:szCs w:val="22"/>
        </w:rPr>
        <w:t>Izvor 31</w:t>
      </w:r>
    </w:p>
    <w:p w14:paraId="0F9142CA" w14:textId="77777777" w:rsidR="00B46645" w:rsidRPr="00C44647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>Prihod od fotokopiranja:</w:t>
      </w:r>
      <w:r>
        <w:rPr>
          <w:iCs/>
          <w:szCs w:val="22"/>
        </w:rPr>
        <w:t xml:space="preserve"> 50,00 </w:t>
      </w:r>
      <w:r w:rsidRPr="003F474B">
        <w:rPr>
          <w:i/>
          <w:iCs/>
          <w:sz w:val="24"/>
          <w:szCs w:val="24"/>
        </w:rPr>
        <w:t>€</w:t>
      </w:r>
    </w:p>
    <w:p w14:paraId="52BC04EA" w14:textId="77777777" w:rsidR="00B46645" w:rsidRPr="00C44647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 xml:space="preserve">Prihod os sprovođenja: </w:t>
      </w:r>
      <w:r>
        <w:rPr>
          <w:iCs/>
          <w:szCs w:val="22"/>
        </w:rPr>
        <w:t xml:space="preserve">200,00 </w:t>
      </w:r>
      <w:r w:rsidRPr="003F474B">
        <w:rPr>
          <w:i/>
          <w:iCs/>
          <w:sz w:val="24"/>
          <w:szCs w:val="24"/>
        </w:rPr>
        <w:t>€</w:t>
      </w:r>
    </w:p>
    <w:p w14:paraId="1215746E" w14:textId="77777777" w:rsidR="00B46645" w:rsidRPr="00C44647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>Prihod od najma aparata:</w:t>
      </w:r>
      <w:r>
        <w:rPr>
          <w:iCs/>
          <w:szCs w:val="22"/>
        </w:rPr>
        <w:t xml:space="preserve"> 2500,00 </w:t>
      </w:r>
      <w:r w:rsidRPr="003F474B">
        <w:rPr>
          <w:i/>
          <w:iCs/>
          <w:sz w:val="24"/>
          <w:szCs w:val="24"/>
        </w:rPr>
        <w:t>€</w:t>
      </w:r>
    </w:p>
    <w:p w14:paraId="5C205742" w14:textId="77777777" w:rsidR="00B46645" w:rsidRPr="00C44647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>Prihod os prodaje jestivog ulj i masti</w:t>
      </w:r>
      <w:r>
        <w:rPr>
          <w:iCs/>
          <w:szCs w:val="22"/>
        </w:rPr>
        <w:t xml:space="preserve">: 100,00 </w:t>
      </w:r>
      <w:r w:rsidRPr="003F474B">
        <w:rPr>
          <w:i/>
          <w:iCs/>
          <w:sz w:val="24"/>
          <w:szCs w:val="24"/>
        </w:rPr>
        <w:t>€</w:t>
      </w:r>
    </w:p>
    <w:p w14:paraId="5FC05AC3" w14:textId="77777777" w:rsidR="00B46645" w:rsidRPr="00C44647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>Prihod od otpadnog željeza:</w:t>
      </w:r>
      <w:r>
        <w:rPr>
          <w:iCs/>
          <w:szCs w:val="22"/>
        </w:rPr>
        <w:t xml:space="preserve"> 50,00 </w:t>
      </w:r>
      <w:r w:rsidRPr="003F474B">
        <w:rPr>
          <w:i/>
          <w:iCs/>
          <w:sz w:val="24"/>
          <w:szCs w:val="24"/>
        </w:rPr>
        <w:t>€</w:t>
      </w:r>
    </w:p>
    <w:p w14:paraId="7166D83C" w14:textId="77777777" w:rsidR="00B46645" w:rsidRDefault="00B46645" w:rsidP="00B46645">
      <w:pPr>
        <w:rPr>
          <w:iCs/>
          <w:szCs w:val="22"/>
        </w:rPr>
      </w:pPr>
      <w:r w:rsidRPr="00C44647">
        <w:rPr>
          <w:iCs/>
          <w:szCs w:val="22"/>
        </w:rPr>
        <w:t>Prihod od rabata:</w:t>
      </w:r>
      <w:r>
        <w:rPr>
          <w:iCs/>
          <w:szCs w:val="22"/>
        </w:rPr>
        <w:t xml:space="preserve"> 12.050,00 </w:t>
      </w:r>
      <w:r w:rsidRPr="003F474B">
        <w:rPr>
          <w:i/>
          <w:iCs/>
          <w:sz w:val="24"/>
          <w:szCs w:val="24"/>
        </w:rPr>
        <w:t>€</w:t>
      </w:r>
    </w:p>
    <w:p w14:paraId="11825722" w14:textId="77777777" w:rsidR="00B46645" w:rsidRPr="00C44647" w:rsidRDefault="00B46645" w:rsidP="00B46645">
      <w:pPr>
        <w:rPr>
          <w:iCs/>
          <w:szCs w:val="22"/>
        </w:rPr>
      </w:pPr>
      <w:r>
        <w:rPr>
          <w:iCs/>
          <w:szCs w:val="22"/>
        </w:rPr>
        <w:t xml:space="preserve">Ostali prihodi: 50,00 </w:t>
      </w:r>
      <w:r w:rsidRPr="003F474B">
        <w:rPr>
          <w:i/>
          <w:iCs/>
          <w:sz w:val="24"/>
          <w:szCs w:val="24"/>
        </w:rPr>
        <w:t>€</w:t>
      </w:r>
    </w:p>
    <w:p w14:paraId="50556507" w14:textId="77777777" w:rsidR="00B46645" w:rsidRPr="00C44647" w:rsidRDefault="00B46645" w:rsidP="00B46645">
      <w:pPr>
        <w:rPr>
          <w:iCs/>
          <w:szCs w:val="22"/>
        </w:rPr>
      </w:pPr>
    </w:p>
    <w:p w14:paraId="7711A7CA" w14:textId="77777777" w:rsidR="00B46645" w:rsidRDefault="00B46645" w:rsidP="00B46645">
      <w:pPr>
        <w:rPr>
          <w:i/>
          <w:iCs/>
          <w:szCs w:val="22"/>
        </w:rPr>
      </w:pPr>
    </w:p>
    <w:p w14:paraId="7B5EDFF3" w14:textId="77777777" w:rsidR="00B46645" w:rsidRDefault="00B46645" w:rsidP="00B46645">
      <w:pPr>
        <w:rPr>
          <w:iCs/>
        </w:rPr>
      </w:pPr>
      <w:r>
        <w:rPr>
          <w:iCs/>
          <w:szCs w:val="22"/>
        </w:rPr>
        <w:t>Planirana sredstva za 2027</w:t>
      </w:r>
      <w:r w:rsidRPr="00B24EAE">
        <w:rPr>
          <w:iCs/>
          <w:szCs w:val="22"/>
        </w:rPr>
        <w:t xml:space="preserve">. godinu </w:t>
      </w:r>
      <w:r>
        <w:rPr>
          <w:iCs/>
          <w:szCs w:val="22"/>
        </w:rPr>
        <w:t xml:space="preserve">iznose 15.000,00 </w:t>
      </w:r>
      <w:r w:rsidRPr="00B24EAE">
        <w:rPr>
          <w:iCs/>
          <w:szCs w:val="22"/>
        </w:rPr>
        <w:t xml:space="preserve"> €</w:t>
      </w:r>
      <w:r>
        <w:rPr>
          <w:iCs/>
          <w:szCs w:val="22"/>
        </w:rPr>
        <w:t xml:space="preserve"> </w:t>
      </w:r>
      <w:r w:rsidRPr="00B24EAE">
        <w:rPr>
          <w:iCs/>
          <w:szCs w:val="22"/>
        </w:rPr>
        <w:t xml:space="preserve"> i namijenjena su za pokriće</w:t>
      </w:r>
      <w:r>
        <w:rPr>
          <w:iCs/>
          <w:szCs w:val="22"/>
        </w:rPr>
        <w:t xml:space="preserve"> materijalnih</w:t>
      </w:r>
      <w:r w:rsidRPr="00B24EAE">
        <w:rPr>
          <w:iCs/>
          <w:szCs w:val="22"/>
        </w:rPr>
        <w:t xml:space="preserve"> rashoda te </w:t>
      </w:r>
      <w:r>
        <w:rPr>
          <w:iCs/>
          <w:szCs w:val="22"/>
        </w:rPr>
        <w:t>nabavku uređaja i opreme.</w:t>
      </w:r>
      <w:r w:rsidRPr="00B24EAE">
        <w:rPr>
          <w:iCs/>
          <w:szCs w:val="22"/>
        </w:rPr>
        <w:t xml:space="preserve"> Plan rashoda je uvećan zbog porasta cijena sirovina, materijala, energije, komunalnih usluga, porasta naknada za rad zatvorenika (povećanje osnovice), nužnih ulaganja u opremu,</w:t>
      </w:r>
      <w:r>
        <w:rPr>
          <w:iCs/>
          <w:szCs w:val="22"/>
        </w:rPr>
        <w:t>instrumente i</w:t>
      </w:r>
      <w:r w:rsidRPr="00B24EAE">
        <w:rPr>
          <w:iCs/>
          <w:szCs w:val="22"/>
        </w:rPr>
        <w:t xml:space="preserve"> uređaje</w:t>
      </w:r>
      <w:r>
        <w:rPr>
          <w:iCs/>
          <w:szCs w:val="22"/>
        </w:rPr>
        <w:t>.</w:t>
      </w:r>
    </w:p>
    <w:p w14:paraId="01C258F4" w14:textId="77777777" w:rsidR="00B46645" w:rsidRPr="00C41928" w:rsidRDefault="00B46645" w:rsidP="00B46645">
      <w:pPr>
        <w:rPr>
          <w:szCs w:val="22"/>
        </w:rPr>
      </w:pPr>
    </w:p>
    <w:p w14:paraId="3F95784B" w14:textId="488BD711" w:rsidR="006F1566" w:rsidRPr="00C41928" w:rsidRDefault="006F1566" w:rsidP="00B46645">
      <w:pPr>
        <w:rPr>
          <w:szCs w:val="22"/>
        </w:rPr>
      </w:pPr>
    </w:p>
    <w:sectPr w:rsidR="006F1566" w:rsidRPr="00C41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60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DA"/>
    <w:rsid w:val="000208AF"/>
    <w:rsid w:val="0004185B"/>
    <w:rsid w:val="00082BE5"/>
    <w:rsid w:val="000A4D6A"/>
    <w:rsid w:val="000B1CBD"/>
    <w:rsid w:val="000F7AF5"/>
    <w:rsid w:val="00102F7C"/>
    <w:rsid w:val="00105318"/>
    <w:rsid w:val="001247E6"/>
    <w:rsid w:val="00125808"/>
    <w:rsid w:val="00127057"/>
    <w:rsid w:val="0012794E"/>
    <w:rsid w:val="001C051D"/>
    <w:rsid w:val="001C06AC"/>
    <w:rsid w:val="001E76CC"/>
    <w:rsid w:val="00203EDE"/>
    <w:rsid w:val="00245BD6"/>
    <w:rsid w:val="00246D08"/>
    <w:rsid w:val="002671F3"/>
    <w:rsid w:val="0026760D"/>
    <w:rsid w:val="002C2C31"/>
    <w:rsid w:val="002E19EB"/>
    <w:rsid w:val="002E40C8"/>
    <w:rsid w:val="002F26AE"/>
    <w:rsid w:val="0031749B"/>
    <w:rsid w:val="003666A2"/>
    <w:rsid w:val="003E5E94"/>
    <w:rsid w:val="003E76DC"/>
    <w:rsid w:val="003F65D4"/>
    <w:rsid w:val="00406714"/>
    <w:rsid w:val="00420ACA"/>
    <w:rsid w:val="00423984"/>
    <w:rsid w:val="00447C90"/>
    <w:rsid w:val="004526BD"/>
    <w:rsid w:val="004A5EAF"/>
    <w:rsid w:val="004B3431"/>
    <w:rsid w:val="004D685B"/>
    <w:rsid w:val="004F0CE3"/>
    <w:rsid w:val="00504F5F"/>
    <w:rsid w:val="0053119B"/>
    <w:rsid w:val="005473BC"/>
    <w:rsid w:val="00562D8E"/>
    <w:rsid w:val="005D412F"/>
    <w:rsid w:val="005E7265"/>
    <w:rsid w:val="005F294D"/>
    <w:rsid w:val="0061283E"/>
    <w:rsid w:val="00626790"/>
    <w:rsid w:val="00642B64"/>
    <w:rsid w:val="00682EA5"/>
    <w:rsid w:val="00685702"/>
    <w:rsid w:val="006B30D5"/>
    <w:rsid w:val="006F1566"/>
    <w:rsid w:val="006F5BFA"/>
    <w:rsid w:val="00702E47"/>
    <w:rsid w:val="00715421"/>
    <w:rsid w:val="00730819"/>
    <w:rsid w:val="0074472A"/>
    <w:rsid w:val="00747AE5"/>
    <w:rsid w:val="007751BE"/>
    <w:rsid w:val="00780A30"/>
    <w:rsid w:val="0079156F"/>
    <w:rsid w:val="007B2A73"/>
    <w:rsid w:val="007B770D"/>
    <w:rsid w:val="007C25AF"/>
    <w:rsid w:val="007D4E0C"/>
    <w:rsid w:val="00802E9F"/>
    <w:rsid w:val="00842FC4"/>
    <w:rsid w:val="00846638"/>
    <w:rsid w:val="0085497A"/>
    <w:rsid w:val="00883561"/>
    <w:rsid w:val="008B36AE"/>
    <w:rsid w:val="008B68BC"/>
    <w:rsid w:val="008D620A"/>
    <w:rsid w:val="008E11DA"/>
    <w:rsid w:val="008F1913"/>
    <w:rsid w:val="008F4791"/>
    <w:rsid w:val="008F7B70"/>
    <w:rsid w:val="00907DE9"/>
    <w:rsid w:val="00944E93"/>
    <w:rsid w:val="00946E6E"/>
    <w:rsid w:val="00961E62"/>
    <w:rsid w:val="00983755"/>
    <w:rsid w:val="0098542F"/>
    <w:rsid w:val="00A52EED"/>
    <w:rsid w:val="00A56673"/>
    <w:rsid w:val="00A647C0"/>
    <w:rsid w:val="00A92045"/>
    <w:rsid w:val="00AF626C"/>
    <w:rsid w:val="00B141F6"/>
    <w:rsid w:val="00B233FC"/>
    <w:rsid w:val="00B34268"/>
    <w:rsid w:val="00B46645"/>
    <w:rsid w:val="00B555F1"/>
    <w:rsid w:val="00B5787C"/>
    <w:rsid w:val="00B71F85"/>
    <w:rsid w:val="00B72BF0"/>
    <w:rsid w:val="00B837A5"/>
    <w:rsid w:val="00B8661F"/>
    <w:rsid w:val="00BA6909"/>
    <w:rsid w:val="00BE1188"/>
    <w:rsid w:val="00C053D7"/>
    <w:rsid w:val="00C41928"/>
    <w:rsid w:val="00C50B36"/>
    <w:rsid w:val="00C8380E"/>
    <w:rsid w:val="00C84227"/>
    <w:rsid w:val="00CA16CE"/>
    <w:rsid w:val="00CC530A"/>
    <w:rsid w:val="00D27D48"/>
    <w:rsid w:val="00D339C7"/>
    <w:rsid w:val="00D52131"/>
    <w:rsid w:val="00D52174"/>
    <w:rsid w:val="00D67468"/>
    <w:rsid w:val="00D82261"/>
    <w:rsid w:val="00D8378D"/>
    <w:rsid w:val="00D87118"/>
    <w:rsid w:val="00D97DFF"/>
    <w:rsid w:val="00D97E9A"/>
    <w:rsid w:val="00DA0242"/>
    <w:rsid w:val="00DA76FE"/>
    <w:rsid w:val="00DF7781"/>
    <w:rsid w:val="00E105E6"/>
    <w:rsid w:val="00E37522"/>
    <w:rsid w:val="00E8270E"/>
    <w:rsid w:val="00ED3662"/>
    <w:rsid w:val="00ED7D42"/>
    <w:rsid w:val="00EE6B33"/>
    <w:rsid w:val="00F0265C"/>
    <w:rsid w:val="00F5287C"/>
    <w:rsid w:val="00F52A12"/>
    <w:rsid w:val="00F82283"/>
    <w:rsid w:val="00FC57A5"/>
    <w:rsid w:val="00FC6664"/>
    <w:rsid w:val="00FD2A0E"/>
    <w:rsid w:val="00FD7CB2"/>
    <w:rsid w:val="00FF059C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  <w15:docId w15:val="{A6B21800-EA2C-45DC-9A4D-BA362749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D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Barišić</dc:creator>
  <cp:lastModifiedBy>Marija Grbin Živković</cp:lastModifiedBy>
  <cp:revision>2</cp:revision>
  <cp:lastPrinted>2023-05-24T12:10:00Z</cp:lastPrinted>
  <dcterms:created xsi:type="dcterms:W3CDTF">2026-01-02T09:27:00Z</dcterms:created>
  <dcterms:modified xsi:type="dcterms:W3CDTF">2026-01-02T09:27:00Z</dcterms:modified>
</cp:coreProperties>
</file>